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0D" w:rsidRDefault="00077119">
      <w:r>
        <w:t>Name: _________________________________</w:t>
      </w:r>
    </w:p>
    <w:p w:rsidR="00077119" w:rsidRDefault="00077119" w:rsidP="00077119">
      <w:pPr>
        <w:jc w:val="center"/>
        <w:rPr>
          <w:b/>
          <w:sz w:val="28"/>
        </w:rPr>
      </w:pPr>
      <w:r w:rsidRPr="00077119">
        <w:rPr>
          <w:b/>
          <w:sz w:val="28"/>
        </w:rPr>
        <w:t>Protein Synthesis and Biotech Study Guide</w:t>
      </w:r>
    </w:p>
    <w:p w:rsidR="00077119" w:rsidRDefault="00077119" w:rsidP="00077119">
      <w:pPr>
        <w:rPr>
          <w:b/>
        </w:rPr>
      </w:pPr>
      <w:r>
        <w:rPr>
          <w:b/>
        </w:rPr>
        <w:t>DNA, RNA, Protein Synthesis</w:t>
      </w:r>
    </w:p>
    <w:p w:rsidR="00077119" w:rsidRDefault="00077119" w:rsidP="00077119">
      <w:pPr>
        <w:pStyle w:val="ListParagraph"/>
        <w:numPr>
          <w:ilvl w:val="0"/>
          <w:numId w:val="1"/>
        </w:numPr>
      </w:pPr>
      <w:r>
        <w:t>Explain the difference between chromatin, chromatids, and chromosome</w:t>
      </w:r>
    </w:p>
    <w:p w:rsidR="00077119" w:rsidRDefault="00077119" w:rsidP="00077119">
      <w:pPr>
        <w:pStyle w:val="ListParagraph"/>
        <w:numPr>
          <w:ilvl w:val="0"/>
          <w:numId w:val="1"/>
        </w:numPr>
      </w:pPr>
      <w:r>
        <w:t>Please state the monomer that makes up DNA and RNA.  Draw a picture of each.</w:t>
      </w:r>
    </w:p>
    <w:p w:rsidR="00077119" w:rsidRDefault="009D2279" w:rsidP="00077119">
      <w:pPr>
        <w:pStyle w:val="ListParagraph"/>
        <w:numPr>
          <w:ilvl w:val="0"/>
          <w:numId w:val="1"/>
        </w:numPr>
      </w:pPr>
      <w:r>
        <w:t>Please fill in the chart</w:t>
      </w:r>
    </w:p>
    <w:tbl>
      <w:tblPr>
        <w:tblStyle w:val="TableGrid"/>
        <w:tblW w:w="10971" w:type="dxa"/>
        <w:tblLook w:val="0600" w:firstRow="0" w:lastRow="0" w:firstColumn="0" w:lastColumn="0" w:noHBand="1" w:noVBand="1"/>
      </w:tblPr>
      <w:tblGrid>
        <w:gridCol w:w="2369"/>
        <w:gridCol w:w="4311"/>
        <w:gridCol w:w="4291"/>
      </w:tblGrid>
      <w:tr w:rsidR="00FA2B09" w:rsidRPr="00FA2B09" w:rsidTr="00FA2B09">
        <w:trPr>
          <w:trHeight w:val="418"/>
        </w:trPr>
        <w:tc>
          <w:tcPr>
            <w:tcW w:w="2369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  <w:tc>
          <w:tcPr>
            <w:tcW w:w="431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  <w:r w:rsidRPr="00FA2B09">
              <w:t>Ribonucleic Acid (RNA)</w:t>
            </w:r>
          </w:p>
        </w:tc>
        <w:tc>
          <w:tcPr>
            <w:tcW w:w="429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  <w:r w:rsidRPr="00FA2B09">
              <w:t>Deoxyribonucleic Acid (DNA)</w:t>
            </w:r>
          </w:p>
        </w:tc>
      </w:tr>
      <w:tr w:rsidR="00FA2B09" w:rsidRPr="00FA2B09" w:rsidTr="00FA2B09">
        <w:trPr>
          <w:trHeight w:val="418"/>
        </w:trPr>
        <w:tc>
          <w:tcPr>
            <w:tcW w:w="2369" w:type="dxa"/>
            <w:hideMark/>
          </w:tcPr>
          <w:p w:rsidR="00FA2B09" w:rsidRPr="00FA2B09" w:rsidRDefault="00FA2B09" w:rsidP="00FA2B09">
            <w:r w:rsidRPr="00FA2B09">
              <w:t>Job in protein synthesis:</w:t>
            </w:r>
          </w:p>
        </w:tc>
        <w:tc>
          <w:tcPr>
            <w:tcW w:w="431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  <w:tc>
          <w:tcPr>
            <w:tcW w:w="429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</w:tr>
      <w:tr w:rsidR="00FA2B09" w:rsidRPr="00FA2B09" w:rsidTr="00FA2B09">
        <w:trPr>
          <w:trHeight w:val="209"/>
        </w:trPr>
        <w:tc>
          <w:tcPr>
            <w:tcW w:w="2369" w:type="dxa"/>
            <w:hideMark/>
          </w:tcPr>
          <w:p w:rsidR="00FA2B09" w:rsidRPr="00FA2B09" w:rsidRDefault="00FA2B09" w:rsidP="00FA2B09">
            <w:r w:rsidRPr="00FA2B09">
              <w:t>Nitrogen bases:</w:t>
            </w:r>
          </w:p>
        </w:tc>
        <w:tc>
          <w:tcPr>
            <w:tcW w:w="431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  <w:tc>
          <w:tcPr>
            <w:tcW w:w="429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</w:tr>
      <w:tr w:rsidR="00FA2B09" w:rsidRPr="00FA2B09" w:rsidTr="00FA2B09">
        <w:trPr>
          <w:trHeight w:val="209"/>
        </w:trPr>
        <w:tc>
          <w:tcPr>
            <w:tcW w:w="2369" w:type="dxa"/>
            <w:hideMark/>
          </w:tcPr>
          <w:p w:rsidR="00FA2B09" w:rsidRPr="00FA2B09" w:rsidRDefault="00FA2B09" w:rsidP="00FA2B09">
            <w:r w:rsidRPr="00FA2B09">
              <w:t>Shape:</w:t>
            </w:r>
          </w:p>
        </w:tc>
        <w:tc>
          <w:tcPr>
            <w:tcW w:w="431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  <w:tc>
          <w:tcPr>
            <w:tcW w:w="429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</w:tr>
      <w:tr w:rsidR="00FA2B09" w:rsidRPr="00FA2B09" w:rsidTr="00FA2B09">
        <w:trPr>
          <w:trHeight w:val="209"/>
        </w:trPr>
        <w:tc>
          <w:tcPr>
            <w:tcW w:w="2369" w:type="dxa"/>
            <w:hideMark/>
          </w:tcPr>
          <w:p w:rsidR="00FA2B09" w:rsidRPr="00FA2B09" w:rsidRDefault="00FA2B09" w:rsidP="00FA2B09">
            <w:r w:rsidRPr="00FA2B09">
              <w:t>Sugar in molecule:</w:t>
            </w:r>
          </w:p>
        </w:tc>
        <w:tc>
          <w:tcPr>
            <w:tcW w:w="431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  <w:tc>
          <w:tcPr>
            <w:tcW w:w="429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</w:tr>
      <w:tr w:rsidR="00FA2B09" w:rsidRPr="00FA2B09" w:rsidTr="00FA2B09">
        <w:trPr>
          <w:trHeight w:val="209"/>
        </w:trPr>
        <w:tc>
          <w:tcPr>
            <w:tcW w:w="2369" w:type="dxa"/>
            <w:hideMark/>
          </w:tcPr>
          <w:p w:rsidR="00FA2B09" w:rsidRPr="00FA2B09" w:rsidRDefault="00FA2B09" w:rsidP="00FA2B09">
            <w:r w:rsidRPr="00FA2B09">
              <w:t xml:space="preserve">Location in the cell: </w:t>
            </w:r>
          </w:p>
        </w:tc>
        <w:tc>
          <w:tcPr>
            <w:tcW w:w="431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  <w:tc>
          <w:tcPr>
            <w:tcW w:w="4291" w:type="dxa"/>
            <w:hideMark/>
          </w:tcPr>
          <w:p w:rsidR="00FA2B09" w:rsidRPr="00FA2B09" w:rsidRDefault="00FA2B09" w:rsidP="00FA2B09">
            <w:pPr>
              <w:pStyle w:val="ListParagraph"/>
              <w:spacing w:after="160" w:line="259" w:lineRule="auto"/>
            </w:pPr>
          </w:p>
        </w:tc>
      </w:tr>
    </w:tbl>
    <w:p w:rsidR="00077119" w:rsidRDefault="00077119" w:rsidP="00077119">
      <w:pPr>
        <w:pStyle w:val="ListParagraph"/>
        <w:numPr>
          <w:ilvl w:val="0"/>
          <w:numId w:val="1"/>
        </w:numPr>
      </w:pPr>
      <w:r>
        <w:t>DNA cannot leave the nucleus because: ____________________________________________.</w:t>
      </w:r>
    </w:p>
    <w:p w:rsidR="00077119" w:rsidRDefault="00077119" w:rsidP="00077119">
      <w:pPr>
        <w:pStyle w:val="ListParagraph"/>
        <w:numPr>
          <w:ilvl w:val="0"/>
          <w:numId w:val="1"/>
        </w:numPr>
      </w:pPr>
      <w:r>
        <w:t>What type of bonds hold together guanine and cytosine?</w:t>
      </w:r>
    </w:p>
    <w:p w:rsidR="00077119" w:rsidRDefault="00077119" w:rsidP="00077119">
      <w:pPr>
        <w:pStyle w:val="ListParagraph"/>
        <w:numPr>
          <w:ilvl w:val="0"/>
          <w:numId w:val="1"/>
        </w:numPr>
      </w:pPr>
      <w:r>
        <w:t>Replication happens where?</w:t>
      </w:r>
    </w:p>
    <w:p w:rsidR="00077119" w:rsidRDefault="00077119" w:rsidP="00077119">
      <w:pPr>
        <w:pStyle w:val="ListParagraph"/>
        <w:numPr>
          <w:ilvl w:val="0"/>
          <w:numId w:val="1"/>
        </w:numPr>
      </w:pPr>
      <w:r>
        <w:t>Transcription happens where?</w:t>
      </w:r>
    </w:p>
    <w:p w:rsidR="00077119" w:rsidRDefault="00077119" w:rsidP="00077119">
      <w:pPr>
        <w:pStyle w:val="ListParagraph"/>
        <w:numPr>
          <w:ilvl w:val="0"/>
          <w:numId w:val="1"/>
        </w:numPr>
      </w:pPr>
      <w:r>
        <w:t>Translation happens where?</w:t>
      </w:r>
    </w:p>
    <w:p w:rsidR="00FA2B09" w:rsidRDefault="009D2279" w:rsidP="00FA2B09">
      <w:pPr>
        <w:pStyle w:val="ListParagraph"/>
        <w:numPr>
          <w:ilvl w:val="0"/>
          <w:numId w:val="1"/>
        </w:numPr>
      </w:pPr>
      <w:r>
        <w:t>Please fill in the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2610"/>
        <w:gridCol w:w="2790"/>
        <w:gridCol w:w="3235"/>
      </w:tblGrid>
      <w:tr w:rsidR="00FA2B09" w:rsidTr="00FA2B09">
        <w:tc>
          <w:tcPr>
            <w:tcW w:w="1435" w:type="dxa"/>
          </w:tcPr>
          <w:p w:rsidR="00FA2B09" w:rsidRDefault="00FA2B09" w:rsidP="00FA2B09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FA2B09" w:rsidRDefault="00FA2B09" w:rsidP="00FA2B09">
            <w:pPr>
              <w:pStyle w:val="ListParagraph"/>
              <w:ind w:left="0"/>
            </w:pPr>
            <w:r>
              <w:t>Replication</w:t>
            </w:r>
          </w:p>
        </w:tc>
        <w:tc>
          <w:tcPr>
            <w:tcW w:w="2790" w:type="dxa"/>
          </w:tcPr>
          <w:p w:rsidR="00FA2B09" w:rsidRDefault="00FA2B09" w:rsidP="00FA2B09">
            <w:pPr>
              <w:pStyle w:val="ListParagraph"/>
              <w:ind w:left="0"/>
            </w:pPr>
            <w:r>
              <w:t>Transcription</w:t>
            </w:r>
          </w:p>
        </w:tc>
        <w:tc>
          <w:tcPr>
            <w:tcW w:w="3235" w:type="dxa"/>
          </w:tcPr>
          <w:p w:rsidR="00FA2B09" w:rsidRDefault="00FA2B09" w:rsidP="00FA2B09">
            <w:pPr>
              <w:pStyle w:val="ListParagraph"/>
              <w:ind w:left="0"/>
            </w:pPr>
            <w:r>
              <w:t>Translation</w:t>
            </w:r>
          </w:p>
        </w:tc>
      </w:tr>
      <w:tr w:rsidR="00FA2B09" w:rsidTr="00FA2B09">
        <w:tc>
          <w:tcPr>
            <w:tcW w:w="1435" w:type="dxa"/>
          </w:tcPr>
          <w:p w:rsidR="00FA2B09" w:rsidRDefault="00FA2B09" w:rsidP="00FA2B09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610" w:type="dxa"/>
          </w:tcPr>
          <w:p w:rsidR="00FA2B09" w:rsidRDefault="00FA2B09" w:rsidP="00FA2B09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FA2B09" w:rsidRDefault="00FA2B09" w:rsidP="00FA2B09">
            <w:pPr>
              <w:pStyle w:val="ListParagraph"/>
              <w:ind w:left="0"/>
            </w:pPr>
          </w:p>
        </w:tc>
        <w:tc>
          <w:tcPr>
            <w:tcW w:w="3235" w:type="dxa"/>
          </w:tcPr>
          <w:p w:rsidR="00FA2B09" w:rsidRDefault="00FA2B09" w:rsidP="00FA2B09">
            <w:pPr>
              <w:pStyle w:val="ListParagraph"/>
              <w:ind w:left="0"/>
            </w:pPr>
          </w:p>
        </w:tc>
      </w:tr>
      <w:tr w:rsidR="00FA2B09" w:rsidTr="00FA2B09">
        <w:tc>
          <w:tcPr>
            <w:tcW w:w="1435" w:type="dxa"/>
          </w:tcPr>
          <w:p w:rsidR="00FA2B09" w:rsidRDefault="00FA2B09" w:rsidP="00FA2B09">
            <w:pPr>
              <w:pStyle w:val="ListParagraph"/>
              <w:ind w:left="0"/>
            </w:pPr>
            <w:r>
              <w:t>Purpose</w:t>
            </w:r>
          </w:p>
        </w:tc>
        <w:tc>
          <w:tcPr>
            <w:tcW w:w="2610" w:type="dxa"/>
          </w:tcPr>
          <w:p w:rsidR="00FA2B09" w:rsidRDefault="00FA2B09" w:rsidP="00FA2B09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FA2B09" w:rsidRDefault="00FA2B09" w:rsidP="00FA2B09">
            <w:pPr>
              <w:pStyle w:val="ListParagraph"/>
              <w:ind w:left="0"/>
            </w:pPr>
          </w:p>
        </w:tc>
        <w:tc>
          <w:tcPr>
            <w:tcW w:w="3235" w:type="dxa"/>
          </w:tcPr>
          <w:p w:rsidR="00FA2B09" w:rsidRDefault="00FA2B09" w:rsidP="00FA2B09">
            <w:pPr>
              <w:pStyle w:val="ListParagraph"/>
              <w:ind w:left="0"/>
            </w:pPr>
          </w:p>
        </w:tc>
      </w:tr>
    </w:tbl>
    <w:p w:rsidR="00FA2B09" w:rsidRDefault="00FA2B09" w:rsidP="00FA2B09">
      <w:pPr>
        <w:pStyle w:val="ListParagraph"/>
      </w:pPr>
    </w:p>
    <w:p w:rsidR="009C65BF" w:rsidRDefault="009C65BF" w:rsidP="00FA2B09">
      <w:pPr>
        <w:pStyle w:val="ListParagraph"/>
        <w:numPr>
          <w:ilvl w:val="0"/>
          <w:numId w:val="1"/>
        </w:numPr>
      </w:pPr>
      <w:r>
        <w:t xml:space="preserve">Please describe the difference between mRNA, </w:t>
      </w:r>
      <w:proofErr w:type="spellStart"/>
      <w:r>
        <w:t>tRNA</w:t>
      </w:r>
      <w:proofErr w:type="spellEnd"/>
      <w:r>
        <w:t xml:space="preserve">, and </w:t>
      </w:r>
      <w:proofErr w:type="spellStart"/>
      <w:r>
        <w:t>rRNA</w:t>
      </w:r>
      <w:proofErr w:type="spellEnd"/>
      <w:r>
        <w:t>.  Draw a picture of each.</w:t>
      </w:r>
    </w:p>
    <w:p w:rsidR="009C65BF" w:rsidRDefault="009C65BF" w:rsidP="00FA2B09">
      <w:pPr>
        <w:pStyle w:val="ListParagraph"/>
        <w:numPr>
          <w:ilvl w:val="0"/>
          <w:numId w:val="1"/>
        </w:numPr>
      </w:pPr>
      <w:r>
        <w:t xml:space="preserve">Amino Acids carried by the </w:t>
      </w:r>
      <w:proofErr w:type="spellStart"/>
      <w:r>
        <w:t>tRNA</w:t>
      </w:r>
      <w:proofErr w:type="spellEnd"/>
      <w:r>
        <w:t xml:space="preserve"> attach to form long _____________________ chains.  These amino acids are held together by _________________ bonds.  Sometimes we call these poly________________________.</w:t>
      </w:r>
    </w:p>
    <w:p w:rsidR="009C65BF" w:rsidRDefault="009C65BF" w:rsidP="00FA2B09">
      <w:pPr>
        <w:pStyle w:val="ListParagraph"/>
        <w:numPr>
          <w:ilvl w:val="0"/>
          <w:numId w:val="1"/>
        </w:numPr>
      </w:pPr>
      <w:r>
        <w:t xml:space="preserve">Please list the events that take place during the </w:t>
      </w:r>
      <w:proofErr w:type="gramStart"/>
      <w:r>
        <w:t>synthesis(</w:t>
      </w:r>
      <w:proofErr w:type="gramEnd"/>
      <w:r>
        <w:t>making) of a protein.</w:t>
      </w:r>
    </w:p>
    <w:p w:rsidR="00E55941" w:rsidRDefault="00E55941" w:rsidP="00FA2B09">
      <w:pPr>
        <w:pStyle w:val="ListParagraph"/>
        <w:numPr>
          <w:ilvl w:val="0"/>
          <w:numId w:val="1"/>
        </w:numPr>
      </w:pPr>
      <w:r>
        <w:t>Proteins are made on what organelle?</w:t>
      </w:r>
    </w:p>
    <w:p w:rsidR="009C65BF" w:rsidRDefault="009C65BF" w:rsidP="00FA2B09">
      <w:pPr>
        <w:pStyle w:val="ListParagraph"/>
        <w:numPr>
          <w:ilvl w:val="0"/>
          <w:numId w:val="1"/>
        </w:numPr>
      </w:pPr>
      <w:r>
        <w:t>Which amino acid is the Start codon?</w:t>
      </w:r>
    </w:p>
    <w:p w:rsidR="00E55941" w:rsidRDefault="00E55941" w:rsidP="00FA2B09">
      <w:pPr>
        <w:pStyle w:val="ListParagraph"/>
        <w:numPr>
          <w:ilvl w:val="0"/>
          <w:numId w:val="1"/>
        </w:numPr>
      </w:pPr>
      <w:r>
        <w:t>How many nitrogen bases make up a codon?</w:t>
      </w:r>
    </w:p>
    <w:p w:rsidR="00E55941" w:rsidRDefault="00E55941" w:rsidP="00FA2B09">
      <w:pPr>
        <w:pStyle w:val="ListParagraph"/>
        <w:numPr>
          <w:ilvl w:val="0"/>
          <w:numId w:val="1"/>
        </w:numPr>
      </w:pPr>
      <w:r>
        <w:t>How many nitrogen bases make up an anti-codon?</w:t>
      </w:r>
    </w:p>
    <w:p w:rsidR="00E55941" w:rsidRDefault="00E55941" w:rsidP="00FA2B09">
      <w:pPr>
        <w:pStyle w:val="ListParagraph"/>
        <w:numPr>
          <w:ilvl w:val="0"/>
          <w:numId w:val="1"/>
        </w:numPr>
      </w:pPr>
      <w:r>
        <w:t>Codons are located on ______________________________________.</w:t>
      </w:r>
    </w:p>
    <w:p w:rsidR="00E55941" w:rsidRDefault="00E55941" w:rsidP="00FA2B09">
      <w:pPr>
        <w:pStyle w:val="ListParagraph"/>
        <w:numPr>
          <w:ilvl w:val="0"/>
          <w:numId w:val="1"/>
        </w:numPr>
      </w:pPr>
      <w:r>
        <w:t>Anti-Codons are located on _____________________________________.</w:t>
      </w:r>
    </w:p>
    <w:p w:rsidR="00E55941" w:rsidRDefault="00E55941" w:rsidP="00FA2B09">
      <w:pPr>
        <w:pStyle w:val="ListParagraph"/>
        <w:numPr>
          <w:ilvl w:val="0"/>
          <w:numId w:val="1"/>
        </w:numPr>
      </w:pPr>
      <w:r>
        <w:t>Translation is based off of the codon or anti-codon?</w:t>
      </w:r>
    </w:p>
    <w:p w:rsidR="009C65BF" w:rsidRDefault="009C65BF" w:rsidP="009C65BF">
      <w:pPr>
        <w:pStyle w:val="ListParagraph"/>
        <w:numPr>
          <w:ilvl w:val="0"/>
          <w:numId w:val="1"/>
        </w:numPr>
      </w:pPr>
      <w:r>
        <w:t>Practice: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4"/>
        <w:gridCol w:w="1663"/>
        <w:gridCol w:w="1660"/>
        <w:gridCol w:w="1666"/>
        <w:gridCol w:w="1663"/>
        <w:gridCol w:w="1664"/>
      </w:tblGrid>
      <w:tr w:rsidR="009C65BF" w:rsidTr="009C65BF"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GTA</w:t>
            </w: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CTC</w:t>
            </w: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AAG</w:t>
            </w: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  <w:r>
              <w:t>GTC</w:t>
            </w: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  <w:r>
              <w:t>TAG</w:t>
            </w:r>
          </w:p>
        </w:tc>
      </w:tr>
      <w:tr w:rsidR="009C65BF" w:rsidTr="009C65BF"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Replication</w:t>
            </w: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</w:tr>
      <w:tr w:rsidR="009C65BF" w:rsidTr="009C65BF"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Transcription</w:t>
            </w: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</w:tr>
      <w:tr w:rsidR="009C65BF" w:rsidTr="009C65BF"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Anti-Codons</w:t>
            </w: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</w:tr>
      <w:tr w:rsidR="009C65BF" w:rsidTr="009C65BF"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  <w:r>
              <w:t>Translation</w:t>
            </w: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8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9C65BF" w:rsidRDefault="009C65BF" w:rsidP="009C65BF">
            <w:pPr>
              <w:pStyle w:val="ListParagraph"/>
              <w:ind w:left="0"/>
            </w:pPr>
          </w:p>
        </w:tc>
      </w:tr>
    </w:tbl>
    <w:p w:rsidR="009C65BF" w:rsidRDefault="00E55941" w:rsidP="00E55941">
      <w:pPr>
        <w:pStyle w:val="ListParagraph"/>
        <w:numPr>
          <w:ilvl w:val="0"/>
          <w:numId w:val="1"/>
        </w:numPr>
      </w:pPr>
      <w:r>
        <w:t>Please state the two gene mutations</w:t>
      </w:r>
      <w:r w:rsidR="00E029DA">
        <w:t xml:space="preserve"> and explain each</w:t>
      </w:r>
      <w:r>
        <w:t>.</w:t>
      </w:r>
    </w:p>
    <w:p w:rsidR="00E55941" w:rsidRDefault="00E55941" w:rsidP="00E55941">
      <w:pPr>
        <w:pStyle w:val="ListParagraph"/>
        <w:numPr>
          <w:ilvl w:val="0"/>
          <w:numId w:val="1"/>
        </w:numPr>
      </w:pPr>
      <w:r>
        <w:t>Please state the 4 types of chromosome mutations</w:t>
      </w:r>
      <w:r w:rsidR="00E029DA">
        <w:t xml:space="preserve"> and explain each</w:t>
      </w:r>
      <w:r>
        <w:t>.</w:t>
      </w:r>
    </w:p>
    <w:p w:rsidR="00E029DA" w:rsidRDefault="00E029DA" w:rsidP="00E55941">
      <w:pPr>
        <w:pStyle w:val="ListParagraph"/>
        <w:numPr>
          <w:ilvl w:val="0"/>
          <w:numId w:val="1"/>
        </w:numPr>
      </w:pPr>
      <w:r>
        <w:t>Please state the two ways a cell can turn on or off a gene.</w:t>
      </w:r>
    </w:p>
    <w:p w:rsidR="00E029DA" w:rsidRDefault="00E029DA" w:rsidP="00E029DA">
      <w:pPr>
        <w:pStyle w:val="ListParagraph"/>
      </w:pPr>
    </w:p>
    <w:p w:rsidR="00E029DA" w:rsidRDefault="00E029DA" w:rsidP="00E029DA">
      <w:pPr>
        <w:pStyle w:val="ListParagraph"/>
      </w:pPr>
    </w:p>
    <w:p w:rsidR="009C65BF" w:rsidRDefault="00E55941" w:rsidP="009C65BF">
      <w:pPr>
        <w:rPr>
          <w:b/>
        </w:rPr>
      </w:pPr>
      <w:r w:rsidRPr="00E55941">
        <w:rPr>
          <w:b/>
        </w:rPr>
        <w:lastRenderedPageBreak/>
        <w:t>Biotechnology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What is the purpose of the Human Genome Project?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What type of screening can pregnant woman go through in order to find any genetic diseases?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What is the linkage map?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What type of gel is used in gel electrophoresis?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Protein is run through a gel electrophoresis unit to make a DNA ________________________________.</w:t>
      </w:r>
    </w:p>
    <w:p w:rsidR="00E029DA" w:rsidRDefault="00E029DA" w:rsidP="00E029DA">
      <w:pPr>
        <w:pStyle w:val="ListParagraph"/>
        <w:numPr>
          <w:ilvl w:val="1"/>
          <w:numId w:val="3"/>
        </w:numPr>
      </w:pPr>
      <w:r>
        <w:t>This is unique for every person except for ___________________________________________.</w:t>
      </w:r>
    </w:p>
    <w:p w:rsidR="00E029DA" w:rsidRDefault="00E029DA" w:rsidP="00E029DA">
      <w:pPr>
        <w:pStyle w:val="ListParagraph"/>
        <w:numPr>
          <w:ilvl w:val="1"/>
          <w:numId w:val="3"/>
        </w:numPr>
      </w:pPr>
      <w:r>
        <w:t>Gel Electrophoresis is used to find what?</w:t>
      </w:r>
    </w:p>
    <w:p w:rsidR="00E029DA" w:rsidRDefault="00E029DA" w:rsidP="00E029DA">
      <w:pPr>
        <w:pStyle w:val="ListParagraph"/>
        <w:numPr>
          <w:ilvl w:val="1"/>
          <w:numId w:val="3"/>
        </w:numPr>
      </w:pPr>
      <w:r>
        <w:t>What type of scientists use DNA fingerprints?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Protein has a negative or positive charge?</w:t>
      </w:r>
    </w:p>
    <w:p w:rsidR="00E029DA" w:rsidRDefault="00E029DA" w:rsidP="00E029DA">
      <w:pPr>
        <w:pStyle w:val="ListParagraph"/>
        <w:numPr>
          <w:ilvl w:val="0"/>
          <w:numId w:val="3"/>
        </w:numPr>
      </w:pPr>
      <w:r>
        <w:t>Do the larger pieces of DNA stay closer to the wells or move further in the gel when zapped with an electrical cha</w:t>
      </w:r>
      <w:r w:rsidR="001B3E01">
        <w:t>r</w:t>
      </w:r>
      <w:r>
        <w:t>ge?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do we remove from the donor egg when cloning and why?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When cloning, do we use a somatic cell or a gamete cell?  Why?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are restriction enzymes?  What do we use them for?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is a transgenic organisms?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does transformation mean in genetic engineering?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shape is a plasmid?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type of cell do we use to insert new DNA into an organism?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What are the two things that can be determined by a karyotype?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How many chromosomes are in a normal human karyotype?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Please explain nondisjunction.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>Which pair of chromosomes on a karyotype determine the sex of the baby?</w:t>
      </w:r>
    </w:p>
    <w:p w:rsidR="001B3E01" w:rsidRDefault="001B3E01" w:rsidP="001B3E01">
      <w:pPr>
        <w:pStyle w:val="ListParagraph"/>
        <w:numPr>
          <w:ilvl w:val="1"/>
          <w:numId w:val="3"/>
        </w:numPr>
      </w:pPr>
      <w:r>
        <w:t>Males: X______</w:t>
      </w:r>
    </w:p>
    <w:p w:rsidR="001B3E01" w:rsidRDefault="001B3E01" w:rsidP="001B3E01">
      <w:pPr>
        <w:pStyle w:val="ListParagraph"/>
        <w:numPr>
          <w:ilvl w:val="1"/>
          <w:numId w:val="3"/>
        </w:numPr>
      </w:pPr>
      <w:r>
        <w:t>Females: X_______</w:t>
      </w:r>
    </w:p>
    <w:p w:rsidR="001B3E01" w:rsidRDefault="001B3E01" w:rsidP="00E029DA">
      <w:pPr>
        <w:pStyle w:val="ListParagraph"/>
        <w:numPr>
          <w:ilvl w:val="0"/>
          <w:numId w:val="3"/>
        </w:numPr>
      </w:pPr>
      <w:r>
        <w:t xml:space="preserve">What is </w:t>
      </w:r>
      <w:proofErr w:type="gramStart"/>
      <w:r>
        <w:t>Turner’s Syndrome</w:t>
      </w:r>
      <w:proofErr w:type="gramEnd"/>
      <w:r>
        <w:t>?</w:t>
      </w:r>
    </w:p>
    <w:p w:rsidR="001B3E01" w:rsidRPr="00E029DA" w:rsidRDefault="001B3E01" w:rsidP="001B3E01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Klinefelters</w:t>
      </w:r>
      <w:proofErr w:type="spellEnd"/>
      <w:r>
        <w:t xml:space="preserve"> Syndrome?</w:t>
      </w:r>
      <w:bookmarkStart w:id="0" w:name="_GoBack"/>
      <w:bookmarkEnd w:id="0"/>
    </w:p>
    <w:p w:rsidR="00E55941" w:rsidRPr="00E55941" w:rsidRDefault="00E55941" w:rsidP="009C65BF">
      <w:pPr>
        <w:rPr>
          <w:b/>
        </w:rPr>
      </w:pPr>
    </w:p>
    <w:sectPr w:rsidR="00E55941" w:rsidRPr="00E55941" w:rsidSect="0007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307"/>
    <w:multiLevelType w:val="hybridMultilevel"/>
    <w:tmpl w:val="72A4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4E7E"/>
    <w:multiLevelType w:val="hybridMultilevel"/>
    <w:tmpl w:val="2C3E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F04"/>
    <w:multiLevelType w:val="hybridMultilevel"/>
    <w:tmpl w:val="3AC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19"/>
    <w:rsid w:val="00077119"/>
    <w:rsid w:val="001B3E01"/>
    <w:rsid w:val="003B560D"/>
    <w:rsid w:val="009C65BF"/>
    <w:rsid w:val="009D2279"/>
    <w:rsid w:val="00AA3961"/>
    <w:rsid w:val="00E029DA"/>
    <w:rsid w:val="00E55941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A0A5-B75F-4237-ABBB-481EDB7E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19"/>
    <w:pPr>
      <w:ind w:left="720"/>
      <w:contextualSpacing/>
    </w:pPr>
  </w:style>
  <w:style w:type="table" w:styleId="TableGrid">
    <w:name w:val="Table Grid"/>
    <w:basedOn w:val="TableNormal"/>
    <w:uiPriority w:val="39"/>
    <w:rsid w:val="009D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2014-04-05T15:43:00Z</dcterms:created>
  <dcterms:modified xsi:type="dcterms:W3CDTF">2014-04-05T17:04:00Z</dcterms:modified>
</cp:coreProperties>
</file>