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3" w:rsidRDefault="00EA0A9F" w:rsidP="004203C9">
      <w:pPr>
        <w:pStyle w:val="NoSpacing"/>
        <w:rPr>
          <w:rFonts w:ascii="Garamond" w:hAnsi="Garamond"/>
          <w:sz w:val="36"/>
        </w:rPr>
      </w:pPr>
      <w:r w:rsidRPr="004203C9">
        <w:rPr>
          <w:rFonts w:ascii="Garamond" w:hAnsi="Garamond"/>
          <w:sz w:val="36"/>
        </w:rPr>
        <w:t>Terms to be used</w:t>
      </w:r>
      <w:r w:rsidR="004203C9" w:rsidRPr="004203C9">
        <w:rPr>
          <w:rFonts w:ascii="Garamond" w:hAnsi="Garamond"/>
          <w:sz w:val="36"/>
        </w:rPr>
        <w:t xml:space="preserve"> only once:</w:t>
      </w:r>
    </w:p>
    <w:p w:rsidR="004203C9" w:rsidRDefault="004203C9" w:rsidP="004203C9">
      <w:pPr>
        <w:pStyle w:val="NoSpacing"/>
        <w:rPr>
          <w:rFonts w:ascii="Garamond" w:hAnsi="Garamond"/>
          <w:sz w:val="36"/>
        </w:rPr>
      </w:pPr>
    </w:p>
    <w:p w:rsidR="004203C9" w:rsidRPr="004203C9" w:rsidRDefault="004203C9" w:rsidP="004203C9">
      <w:pPr>
        <w:pStyle w:val="NoSpacing"/>
        <w:rPr>
          <w:rFonts w:ascii="Garamond" w:hAnsi="Garamond"/>
          <w:sz w:val="36"/>
        </w:rPr>
        <w:sectPr w:rsidR="004203C9" w:rsidRPr="004203C9" w:rsidSect="00EA0A9F">
          <w:pgSz w:w="15840" w:h="12240" w:orient="landscape"/>
          <w:pgMar w:top="540" w:right="540" w:bottom="540" w:left="540" w:header="720" w:footer="720" w:gutter="0"/>
          <w:cols w:space="720"/>
          <w:docGrid w:linePitch="360"/>
        </w:sectPr>
      </w:pP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lastRenderedPageBreak/>
        <w:t>Amino Acids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Animals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Carbohydrates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Cell Membrane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DNA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Disaccharide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Egg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Energy Storage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Enzymes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Fructose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Glucose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Glycogen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Hemoglobin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Lactose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Lipids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lastRenderedPageBreak/>
        <w:t>Monosaccharide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Nitrogen Base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Nucleotide</w:t>
      </w:r>
    </w:p>
    <w:p w:rsidR="00DB7C93" w:rsidRPr="004203C9" w:rsidRDefault="00DB7C93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Nucleic Acid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Phosphate Group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Phospholipids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Plants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Polysaccharide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Proteins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 xml:space="preserve">Saturated 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Starch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Sucrose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Unsaturated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</w:pPr>
      <w:r w:rsidRPr="004203C9">
        <w:rPr>
          <w:rFonts w:ascii="Garamond" w:hAnsi="Garamond"/>
          <w:sz w:val="36"/>
        </w:rPr>
        <w:t>5-Carbon Sugar</w:t>
      </w:r>
    </w:p>
    <w:p w:rsidR="004203C9" w:rsidRPr="004203C9" w:rsidRDefault="004203C9" w:rsidP="00DB7C93">
      <w:pPr>
        <w:pStyle w:val="NoSpacing"/>
        <w:numPr>
          <w:ilvl w:val="0"/>
          <w:numId w:val="2"/>
        </w:numPr>
        <w:rPr>
          <w:sz w:val="28"/>
        </w:rPr>
        <w:sectPr w:rsidR="004203C9" w:rsidRPr="004203C9" w:rsidSect="004203C9">
          <w:type w:val="continuous"/>
          <w:pgSz w:w="15840" w:h="12240" w:orient="landscape"/>
          <w:pgMar w:top="540" w:right="1440" w:bottom="540" w:left="1710" w:header="720" w:footer="720" w:gutter="0"/>
          <w:cols w:num="2" w:space="720"/>
          <w:docGrid w:linePitch="360"/>
        </w:sectPr>
      </w:pPr>
      <w:r w:rsidRPr="004203C9">
        <w:rPr>
          <w:rFonts w:ascii="Garamond" w:hAnsi="Garamond"/>
          <w:sz w:val="36"/>
        </w:rPr>
        <w:t>Triglycerides</w:t>
      </w:r>
    </w:p>
    <w:p w:rsidR="00A26A2E" w:rsidRDefault="00950E69" w:rsidP="00DB7C93">
      <w:pPr>
        <w:pStyle w:val="NoSpacing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3.05pt;margin-top:201.45pt;width:92.45pt;height:22.15pt;z-index:251660288;mso-width-relative:margin;mso-height-relative:margin" strokecolor="white [3212]">
            <v:fill opacity="0"/>
            <v:textbox>
              <w:txbxContent>
                <w:p w:rsidR="00DB7C93" w:rsidRPr="00DB7C93" w:rsidRDefault="00DB7C93">
                  <w:pPr>
                    <w:rPr>
                      <w:sz w:val="20"/>
                    </w:rPr>
                  </w:pPr>
                  <w:r w:rsidRPr="00DB7C93">
                    <w:rPr>
                      <w:sz w:val="20"/>
                    </w:rPr>
                    <w:t>Includes 2 Groups</w:t>
                  </w:r>
                </w:p>
              </w:txbxContent>
            </v:textbox>
          </v:shape>
        </w:pict>
      </w:r>
      <w:r w:rsidR="00DB7C93">
        <w:rPr>
          <w:noProof/>
        </w:rPr>
        <w:drawing>
          <wp:inline distT="0" distB="0" distL="0" distR="0">
            <wp:extent cx="9372600" cy="7008495"/>
            <wp:effectExtent l="19050" t="0" r="0" b="0"/>
            <wp:docPr id="3" name="Picture 2" descr="Biochem Graphic Organ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chem Graphic Organiz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700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A2E" w:rsidSect="00DB7C93">
      <w:type w:val="continuous"/>
      <w:pgSz w:w="15840" w:h="12240" w:orient="landscape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89C"/>
    <w:multiLevelType w:val="hybridMultilevel"/>
    <w:tmpl w:val="5B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579"/>
    <w:multiLevelType w:val="hybridMultilevel"/>
    <w:tmpl w:val="43D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A0A9F"/>
    <w:rsid w:val="004203C9"/>
    <w:rsid w:val="00587ED9"/>
    <w:rsid w:val="007B6F35"/>
    <w:rsid w:val="00950E69"/>
    <w:rsid w:val="009519E1"/>
    <w:rsid w:val="00A26A2E"/>
    <w:rsid w:val="00B40250"/>
    <w:rsid w:val="00DB7C93"/>
    <w:rsid w:val="00EA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7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 Finnison</dc:creator>
  <cp:keywords/>
  <dc:description/>
  <cp:lastModifiedBy>pete</cp:lastModifiedBy>
  <cp:revision>2</cp:revision>
  <cp:lastPrinted>2013-09-12T19:06:00Z</cp:lastPrinted>
  <dcterms:created xsi:type="dcterms:W3CDTF">2013-09-13T12:06:00Z</dcterms:created>
  <dcterms:modified xsi:type="dcterms:W3CDTF">2013-09-13T12:06:00Z</dcterms:modified>
</cp:coreProperties>
</file>